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505D5" w14:textId="7B13CC85" w:rsidR="006F67E9" w:rsidRPr="00F03CC9" w:rsidRDefault="006F67E9" w:rsidP="00F03CC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03CC9">
        <w:rPr>
          <w:rFonts w:ascii="Arial" w:hAnsi="Arial" w:cs="Arial"/>
          <w:b/>
          <w:bCs/>
          <w:sz w:val="20"/>
          <w:szCs w:val="20"/>
        </w:rPr>
        <w:t xml:space="preserve">Príloha č. </w:t>
      </w:r>
      <w:r w:rsidR="00F32FA9">
        <w:rPr>
          <w:rFonts w:ascii="Arial" w:hAnsi="Arial" w:cs="Arial"/>
          <w:b/>
          <w:bCs/>
          <w:sz w:val="20"/>
          <w:szCs w:val="20"/>
        </w:rPr>
        <w:t>6</w:t>
      </w:r>
    </w:p>
    <w:p w14:paraId="5A9D9937" w14:textId="77777777" w:rsidR="00AF2752" w:rsidRPr="00F03CC9" w:rsidRDefault="006F67E9" w:rsidP="00F03CC9">
      <w:pPr>
        <w:jc w:val="center"/>
        <w:rPr>
          <w:rFonts w:ascii="Arial" w:hAnsi="Arial" w:cs="Arial"/>
          <w:sz w:val="20"/>
          <w:szCs w:val="20"/>
        </w:rPr>
      </w:pPr>
      <w:r w:rsidRPr="00F03CC9">
        <w:rPr>
          <w:rFonts w:ascii="Arial" w:hAnsi="Arial" w:cs="Arial"/>
          <w:sz w:val="20"/>
          <w:szCs w:val="20"/>
        </w:rPr>
        <w:t>Harmonogram dodávky</w:t>
      </w:r>
    </w:p>
    <w:tbl>
      <w:tblPr>
        <w:tblW w:w="90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5812"/>
        <w:gridCol w:w="1503"/>
      </w:tblGrid>
      <w:tr w:rsidR="00E25403" w:rsidRPr="00E25403" w14:paraId="63D3A991" w14:textId="77777777" w:rsidTr="00E25403">
        <w:trPr>
          <w:trHeight w:val="340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E239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Etapa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8EAC4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Oblasť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34BE7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Termín</w:t>
            </w:r>
          </w:p>
        </w:tc>
      </w:tr>
      <w:tr w:rsidR="00E25403" w:rsidRPr="00E25403" w14:paraId="29608024" w14:textId="77777777" w:rsidTr="00E25403">
        <w:trPr>
          <w:trHeight w:val="320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D18E9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1. Etapa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17870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u w:val="single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u w:val="single"/>
                <w:lang w:eastAsia="cs-CZ"/>
                <w14:ligatures w14:val="none"/>
              </w:rPr>
              <w:t>Oblasť riadenia prekladiska: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639B4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31.03.2026</w:t>
            </w:r>
          </w:p>
        </w:tc>
      </w:tr>
      <w:tr w:rsidR="00E25403" w:rsidRPr="00E25403" w14:paraId="1FFB47E3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09F12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36601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implementácia a projektové riadenie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D26EE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96A8A45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197A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28588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napojenie na systém Helios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972EB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DDEB8F4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75E4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94C4C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napojenie na hardware prekladiska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0CC69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2AE3EC0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6A363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DCF91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elektronické cestné váhy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0B862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0BA0CF1C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A199A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4F838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semafory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35CEE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F32C818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624F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3D4C4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elektronická koľajová váhu širokého rozchodu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764B47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3E06346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330B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18B57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elektronická koľajová váhu normálneho rozchodu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B69CA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DF36D60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58BA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BEBB3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elektronické váhy na cestách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DFDEF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3CB5CEE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7D485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0A139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závory, OCR Kamery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5D64F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37D5FA6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8F432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D04EC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kamery na snímanie technického stavu kontajnerov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294A6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7CF2C6CC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B37C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68F6C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informačná tabuľa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917CC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332D158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16A3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454E2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čítačky čiarových kódov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955F1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1581FA7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61228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365AB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Napojenie na externé systémy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0227E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C43BA31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32860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0DB7F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CODECO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14AE9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68485FF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AB2B4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6997A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IS colného úradu SR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AC15A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359B2D3D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6E232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072FB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IS ZSSK Cargo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7C05B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001BC6E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35042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AB84F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IS Ukrajinských železníc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DA1B6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C19ACE6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67E6F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D442F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 IS OPT (ČD Cargo)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DB371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5B22E284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ACBE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CEFF4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 IS OTŽ (ZSSK Cargo)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E1C5E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40ECABA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8CDC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B2462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u w:val="single"/>
                <w:lang w:eastAsia="cs-CZ"/>
                <w14:ligatures w14:val="none"/>
              </w:rPr>
              <w:t>Oblasť riadenia prekladiska: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F9C52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583FC705" w14:textId="77777777" w:rsidTr="00E25403">
        <w:trPr>
          <w:trHeight w:val="34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2633C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5E3C3" w14:textId="77777777" w:rsidR="00E25403" w:rsidRPr="00E25403" w:rsidRDefault="00E25403" w:rsidP="00E25403">
            <w:pPr>
              <w:spacing w:before="0" w:after="0" w:line="240" w:lineRule="auto"/>
              <w:ind w:firstLineChars="600" w:firstLine="1200"/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Symbol" w:eastAsia="Times New Roman" w:hAnsi="Symbol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·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  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implementácia a projektové riadenie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FB06B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E25403" w:rsidRPr="00E25403" w14:paraId="11F351B9" w14:textId="77777777" w:rsidTr="00E25403">
        <w:trPr>
          <w:trHeight w:val="320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2F5F7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2. Etapa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2D4D4" w14:textId="77777777" w:rsidR="00E25403" w:rsidRPr="00E25403" w:rsidRDefault="00E25403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Oblasť riadenia vlečky, špedície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BA987" w14:textId="77777777" w:rsidR="00E25403" w:rsidRPr="00E25403" w:rsidRDefault="00E25403" w:rsidP="00E25403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E25403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 </w:t>
            </w:r>
          </w:p>
        </w:tc>
      </w:tr>
      <w:tr w:rsidR="00E25403" w:rsidRPr="00E25403" w14:paraId="3AA1D06D" w14:textId="77777777" w:rsidTr="00E25403">
        <w:trPr>
          <w:trHeight w:val="34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2EA18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B63ED" w14:textId="77777777" w:rsidR="00E25403" w:rsidRPr="00E25403" w:rsidRDefault="00E25403" w:rsidP="00E25403">
            <w:pPr>
              <w:spacing w:before="0"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 implementácia a projektové riadenie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54056" w14:textId="77777777" w:rsidR="00E25403" w:rsidRPr="00E25403" w:rsidRDefault="00E25403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30.06.2026</w:t>
            </w:r>
          </w:p>
        </w:tc>
      </w:tr>
      <w:tr w:rsidR="00430DA6" w:rsidRPr="00E25403" w14:paraId="6214D7DD" w14:textId="77777777" w:rsidTr="007D69DD">
        <w:trPr>
          <w:trHeight w:val="3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5AD60" w14:textId="2E59274F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</w:t>
            </w: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93C86" w14:textId="1445F37C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Skúšobná prevádzka zahájení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3DC3C" w14:textId="7807C7C3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01.06.2026</w:t>
            </w:r>
          </w:p>
        </w:tc>
      </w:tr>
      <w:tr w:rsidR="00430DA6" w:rsidRPr="00E25403" w14:paraId="1CCE119B" w14:textId="77777777" w:rsidTr="007D69DD">
        <w:trPr>
          <w:trHeight w:val="3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A330B" w14:textId="4ED92FF3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</w:t>
            </w: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50D35" w14:textId="3787313A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Web nadstavba pre zákazníkov</w:t>
            </w:r>
          </w:p>
        </w:tc>
        <w:tc>
          <w:tcPr>
            <w:tcW w:w="150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8666C" w14:textId="1ADD0250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30.09.2026</w:t>
            </w:r>
          </w:p>
        </w:tc>
      </w:tr>
      <w:tr w:rsidR="00430DA6" w:rsidRPr="00E25403" w14:paraId="1EA23DAE" w14:textId="77777777" w:rsidTr="007D69DD">
        <w:trPr>
          <w:trHeight w:val="320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FE880D1" w14:textId="49C5F28D" w:rsidR="00430DA6" w:rsidRPr="00E25403" w:rsidRDefault="00430DA6" w:rsidP="00430DA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29B95" w14:textId="5DE959EA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Riadenie parkoviska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A9E288D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30.09.2026</w:t>
            </w:r>
          </w:p>
          <w:p w14:paraId="5A3782D0" w14:textId="708652A8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31.10.2026</w:t>
            </w:r>
          </w:p>
        </w:tc>
      </w:tr>
      <w:tr w:rsidR="00430DA6" w:rsidRPr="00E25403" w14:paraId="1A39294E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50710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CDC43" w14:textId="04BE3CAB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Oblasť bezpečnosti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EABBF2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6B09E6ED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24884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4A5C0" w14:textId="183BE00F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systém pro kamerové systémy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7A09F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25AD5A04" w14:textId="77777777" w:rsidTr="00DB4CC4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CF2E7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F7BD6" w14:textId="61286EA4" w:rsidR="00430DA6" w:rsidRPr="00E25403" w:rsidRDefault="00430DA6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E7438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1846ACD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324D9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940B2" w14:textId="1EBCF6E2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3B86B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5EB65405" w14:textId="77777777" w:rsidTr="00EF70E4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1E1B6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CFE00" w14:textId="5258030F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Ďalšie požiadavka podľa zadania Diela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B491BA5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3833B04A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21DCF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E4772" w14:textId="0BAF77A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analýzy,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7B18F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3222CE09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ECB98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54F5A" w14:textId="135E2E78" w:rsidR="00430DA6" w:rsidRPr="00E25403" w:rsidRDefault="00430DA6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exporty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1EDF7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696D3744" w14:textId="77777777" w:rsidTr="00E25403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6F6AC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228A8" w14:textId="1208D5DC" w:rsidR="00430DA6" w:rsidRPr="00E25403" w:rsidRDefault="00430DA6" w:rsidP="00E25403">
            <w:pPr>
              <w:spacing w:before="0"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-</w:t>
            </w:r>
            <w:r w:rsidRPr="00E2540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cs-CZ"/>
                <w14:ligatures w14:val="none"/>
              </w:rPr>
              <w:t xml:space="preserve">  </w:t>
            </w: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deklarácie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E9EC1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6083659E" w14:textId="77777777" w:rsidTr="007D69DD">
        <w:trPr>
          <w:trHeight w:val="32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E0DC9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3A8F1" w14:textId="5E4AB3F0" w:rsidR="00430DA6" w:rsidRPr="00E25403" w:rsidRDefault="00430DA6" w:rsidP="00E25403">
            <w:pPr>
              <w:spacing w:before="0"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 </w:t>
            </w:r>
          </w:p>
        </w:tc>
        <w:tc>
          <w:tcPr>
            <w:tcW w:w="15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505FC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0B68D45A" w14:textId="77777777" w:rsidTr="007D69DD">
        <w:trPr>
          <w:trHeight w:val="34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E4CC5" w14:textId="777777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3EA66" w14:textId="526FBEFF" w:rsidR="00430DA6" w:rsidRPr="00E25403" w:rsidRDefault="00430DA6" w:rsidP="00E25403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Zabezpečenie, ukončení implementácie</w:t>
            </w:r>
          </w:p>
        </w:tc>
        <w:tc>
          <w:tcPr>
            <w:tcW w:w="150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413D0" w14:textId="77777777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430DA6" w:rsidRPr="00E25403" w14:paraId="40CCB257" w14:textId="77777777" w:rsidTr="007D69DD">
        <w:trPr>
          <w:trHeight w:val="3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7469A" w14:textId="5760D4E3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  <w:r w:rsidRPr="00E25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 Etapa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C6DD7" w14:textId="4D042642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Odovzdanie Diela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EC087" w14:textId="37B2413B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E254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31.10.2026</w:t>
            </w:r>
          </w:p>
        </w:tc>
      </w:tr>
      <w:tr w:rsidR="00430DA6" w:rsidRPr="00E25403" w14:paraId="3ED13419" w14:textId="77777777" w:rsidTr="00EB36E7">
        <w:trPr>
          <w:trHeight w:val="34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E28F65" w14:textId="5C709A77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A3DCBA" w14:textId="789738F2" w:rsidR="00430DA6" w:rsidRPr="00E25403" w:rsidRDefault="00430DA6" w:rsidP="00E25403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57868A" w14:textId="753B2213" w:rsidR="00430DA6" w:rsidRPr="00E25403" w:rsidRDefault="00430DA6" w:rsidP="00E25403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</w:tbl>
    <w:p w14:paraId="2B85E628" w14:textId="77777777" w:rsidR="006F67E9" w:rsidRDefault="006F67E9"/>
    <w:sectPr w:rsidR="006F67E9" w:rsidSect="00F03CC9">
      <w:pgSz w:w="11906" w:h="16838"/>
      <w:pgMar w:top="55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B6E8B"/>
    <w:multiLevelType w:val="hybridMultilevel"/>
    <w:tmpl w:val="122C5EF2"/>
    <w:lvl w:ilvl="0" w:tplc="78DCF1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B4B0A"/>
    <w:multiLevelType w:val="hybridMultilevel"/>
    <w:tmpl w:val="31480E50"/>
    <w:lvl w:ilvl="0" w:tplc="78DCF1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E4A10"/>
    <w:multiLevelType w:val="hybridMultilevel"/>
    <w:tmpl w:val="0DD02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6475C"/>
    <w:multiLevelType w:val="hybridMultilevel"/>
    <w:tmpl w:val="C206E8F4"/>
    <w:lvl w:ilvl="0" w:tplc="A590F2B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179394">
    <w:abstractNumId w:val="2"/>
  </w:num>
  <w:num w:numId="2" w16cid:durableId="2022005252">
    <w:abstractNumId w:val="1"/>
  </w:num>
  <w:num w:numId="3" w16cid:durableId="247036376">
    <w:abstractNumId w:val="0"/>
  </w:num>
  <w:num w:numId="4" w16cid:durableId="2086607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E9"/>
    <w:rsid w:val="000478BC"/>
    <w:rsid w:val="002F06ED"/>
    <w:rsid w:val="004132CB"/>
    <w:rsid w:val="00430DA6"/>
    <w:rsid w:val="0045216D"/>
    <w:rsid w:val="004525CC"/>
    <w:rsid w:val="00472166"/>
    <w:rsid w:val="00637EA3"/>
    <w:rsid w:val="0067046D"/>
    <w:rsid w:val="006F3CEE"/>
    <w:rsid w:val="006F67E9"/>
    <w:rsid w:val="008252C2"/>
    <w:rsid w:val="008326AC"/>
    <w:rsid w:val="009178A0"/>
    <w:rsid w:val="009209C0"/>
    <w:rsid w:val="00932657"/>
    <w:rsid w:val="00AD76E0"/>
    <w:rsid w:val="00AF2752"/>
    <w:rsid w:val="00B21417"/>
    <w:rsid w:val="00BB0E05"/>
    <w:rsid w:val="00C14E29"/>
    <w:rsid w:val="00DB4CC4"/>
    <w:rsid w:val="00E25403"/>
    <w:rsid w:val="00E9090C"/>
    <w:rsid w:val="00EC1645"/>
    <w:rsid w:val="00EF70E4"/>
    <w:rsid w:val="00F03CC9"/>
    <w:rsid w:val="00F3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E95088"/>
  <w15:chartTrackingRefBased/>
  <w15:docId w15:val="{D870EBCF-53DD-5041-8C54-6ED58C37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before="120" w:after="120" w:line="29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3CC9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5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Gasparova</dc:creator>
  <cp:keywords/>
  <dc:description/>
  <cp:lastModifiedBy>Zachar Jiří | CREAM Real Estate</cp:lastModifiedBy>
  <cp:revision>14</cp:revision>
  <cp:lastPrinted>2025-05-13T07:05:00Z</cp:lastPrinted>
  <dcterms:created xsi:type="dcterms:W3CDTF">2024-12-10T14:39:00Z</dcterms:created>
  <dcterms:modified xsi:type="dcterms:W3CDTF">2025-05-13T07:37:00Z</dcterms:modified>
</cp:coreProperties>
</file>